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09D" w:rsidRDefault="00BC109D" w:rsidP="00CE02F8">
      <w:pPr>
        <w:spacing w:after="0" w:line="360" w:lineRule="auto"/>
        <w:jc w:val="both"/>
        <w:rPr>
          <w:rFonts w:ascii="Candara" w:hAnsi="Candara" w:cs="Arial"/>
          <w:b/>
          <w:bCs/>
          <w:color w:val="000000" w:themeColor="text1"/>
          <w:sz w:val="24"/>
          <w:szCs w:val="24"/>
        </w:rPr>
      </w:pPr>
      <w:r>
        <w:rPr>
          <w:rFonts w:ascii="Candara" w:hAnsi="Candara" w:cs="Arial"/>
          <w:b/>
          <w:bCs/>
          <w:noProof/>
          <w:color w:val="000000" w:themeColor="text1"/>
          <w:sz w:val="24"/>
          <w:szCs w:val="24"/>
          <w:lang w:eastAsia="el-G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-1114425</wp:posOffset>
            </wp:positionH>
            <wp:positionV relativeFrom="paragraph">
              <wp:posOffset>-695325</wp:posOffset>
            </wp:positionV>
            <wp:extent cx="7556500" cy="1257300"/>
            <wp:effectExtent l="19050" t="0" r="6350" b="0"/>
            <wp:wrapNone/>
            <wp:docPr id="2" name="Picture 4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 picture containing 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872" b="85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109D" w:rsidRDefault="00BC109D" w:rsidP="00CE02F8">
      <w:pPr>
        <w:spacing w:after="0" w:line="360" w:lineRule="auto"/>
        <w:jc w:val="both"/>
        <w:rPr>
          <w:rFonts w:ascii="Candara" w:hAnsi="Candara" w:cs="Arial"/>
          <w:b/>
          <w:bCs/>
          <w:color w:val="000000" w:themeColor="text1"/>
          <w:sz w:val="24"/>
          <w:szCs w:val="24"/>
        </w:rPr>
      </w:pPr>
    </w:p>
    <w:tbl>
      <w:tblPr>
        <w:tblpPr w:leftFromText="180" w:rightFromText="180" w:bottomFromText="160" w:vertAnchor="text" w:horzAnchor="margin" w:tblpY="785"/>
        <w:tblW w:w="0" w:type="auto"/>
        <w:tblLook w:val="04A0"/>
      </w:tblPr>
      <w:tblGrid>
        <w:gridCol w:w="4077"/>
        <w:gridCol w:w="4445"/>
      </w:tblGrid>
      <w:tr w:rsidR="00BC109D" w:rsidRPr="00453707" w:rsidTr="00BC109D">
        <w:tc>
          <w:tcPr>
            <w:tcW w:w="4077" w:type="dxa"/>
            <w:hideMark/>
          </w:tcPr>
          <w:p w:rsidR="00BC109D" w:rsidRPr="00F14AD8" w:rsidRDefault="00BC109D" w:rsidP="00BC109D">
            <w:pPr>
              <w:pStyle w:val="Web"/>
              <w:tabs>
                <w:tab w:val="left" w:pos="1475"/>
              </w:tabs>
              <w:spacing w:before="0" w:beforeAutospacing="0" w:after="0" w:afterAutospacing="0" w:line="276" w:lineRule="auto"/>
              <w:jc w:val="both"/>
              <w:rPr>
                <w:rFonts w:ascii="Candara" w:hAnsi="Candara" w:cs="Times New Roman"/>
                <w:lang w:val="el-GR"/>
              </w:rPr>
            </w:pPr>
            <w:r w:rsidRPr="00453707">
              <w:rPr>
                <w:rFonts w:ascii="Candara" w:hAnsi="Candara" w:cs="Times New Roman"/>
                <w:lang w:val="el-GR"/>
              </w:rPr>
              <w:t xml:space="preserve">Αρ. Πρωτ. </w:t>
            </w:r>
            <w:r>
              <w:rPr>
                <w:rFonts w:ascii="Candara" w:hAnsi="Candara" w:cs="Times New Roman"/>
                <w:lang w:val="el-GR"/>
              </w:rPr>
              <w:t>96</w:t>
            </w:r>
          </w:p>
        </w:tc>
        <w:tc>
          <w:tcPr>
            <w:tcW w:w="4445" w:type="dxa"/>
            <w:hideMark/>
          </w:tcPr>
          <w:p w:rsidR="00BC109D" w:rsidRPr="00F14AD8" w:rsidRDefault="00BC109D" w:rsidP="00BC109D">
            <w:pPr>
              <w:shd w:val="clear" w:color="auto" w:fill="FFFFFF"/>
              <w:spacing w:after="0" w:line="276" w:lineRule="auto"/>
              <w:rPr>
                <w:rFonts w:ascii="Candara" w:hAnsi="Candara"/>
                <w:lang w:val="nl-NL"/>
              </w:rPr>
            </w:pPr>
            <w:r>
              <w:rPr>
                <w:rFonts w:ascii="Candara" w:hAnsi="Candara"/>
              </w:rPr>
              <w:t>Αθήνα 18</w:t>
            </w:r>
            <w:r w:rsidRPr="00453707">
              <w:rPr>
                <w:rFonts w:ascii="Candara" w:hAnsi="Candara"/>
              </w:rPr>
              <w:t>/</w:t>
            </w:r>
            <w:r>
              <w:rPr>
                <w:rFonts w:ascii="Candara" w:hAnsi="Candara"/>
              </w:rPr>
              <w:t>9</w:t>
            </w:r>
            <w:r w:rsidRPr="00453707">
              <w:rPr>
                <w:rFonts w:ascii="Candara" w:hAnsi="Candara"/>
              </w:rPr>
              <w:t>/2</w:t>
            </w:r>
            <w:r>
              <w:rPr>
                <w:rFonts w:ascii="Candara" w:hAnsi="Candara"/>
                <w:lang w:val="nl-NL"/>
              </w:rPr>
              <w:t>026</w:t>
            </w:r>
          </w:p>
          <w:p w:rsidR="00BC109D" w:rsidRPr="00F32936" w:rsidRDefault="00BC109D" w:rsidP="00BC109D">
            <w:pPr>
              <w:shd w:val="clear" w:color="auto" w:fill="FFFFFF"/>
              <w:spacing w:after="0" w:line="360" w:lineRule="auto"/>
              <w:jc w:val="both"/>
              <w:rPr>
                <w:rFonts w:ascii="Candara" w:hAnsi="Candara"/>
              </w:rPr>
            </w:pPr>
            <w:r w:rsidRPr="007437A5">
              <w:rPr>
                <w:rFonts w:ascii="Candara" w:hAnsi="Candara"/>
              </w:rPr>
              <w:t xml:space="preserve">Προς </w:t>
            </w:r>
          </w:p>
          <w:p w:rsidR="00BC109D" w:rsidRDefault="00BC109D" w:rsidP="00BC109D">
            <w:pPr>
              <w:shd w:val="clear" w:color="auto" w:fill="FFFFFF"/>
              <w:spacing w:after="0" w:line="360" w:lineRule="auto"/>
              <w:jc w:val="both"/>
              <w:rPr>
                <w:rFonts w:ascii="Candara" w:hAnsi="Candara"/>
              </w:rPr>
            </w:pPr>
            <w:r>
              <w:rPr>
                <w:rFonts w:ascii="Candara" w:hAnsi="Candara"/>
              </w:rPr>
              <w:t xml:space="preserve">Τους Συλλόγους Εκπαιδευτικών Π.Ε. </w:t>
            </w:r>
          </w:p>
          <w:p w:rsidR="00BC109D" w:rsidRPr="00453707" w:rsidRDefault="00BC109D" w:rsidP="00BC109D">
            <w:pPr>
              <w:shd w:val="clear" w:color="auto" w:fill="FFFFFF"/>
              <w:spacing w:after="0" w:line="360" w:lineRule="auto"/>
              <w:jc w:val="both"/>
              <w:rPr>
                <w:rFonts w:ascii="Candara" w:hAnsi="Candara"/>
              </w:rPr>
            </w:pPr>
            <w:r w:rsidRPr="007437A5">
              <w:rPr>
                <w:rFonts w:ascii="Candara" w:hAnsi="Candara"/>
              </w:rPr>
              <w:t xml:space="preserve"> </w:t>
            </w:r>
          </w:p>
        </w:tc>
      </w:tr>
    </w:tbl>
    <w:p w:rsidR="00BC109D" w:rsidRDefault="00BC109D" w:rsidP="00BC109D">
      <w:pPr>
        <w:spacing w:after="0" w:line="360" w:lineRule="auto"/>
        <w:jc w:val="both"/>
        <w:rPr>
          <w:rFonts w:ascii="Candara" w:hAnsi="Candara" w:cs="Arial"/>
          <w:b/>
          <w:bCs/>
          <w:color w:val="000000" w:themeColor="text1"/>
          <w:sz w:val="24"/>
          <w:szCs w:val="24"/>
        </w:rPr>
      </w:pPr>
    </w:p>
    <w:p w:rsidR="00BC109D" w:rsidRDefault="00BC109D" w:rsidP="00CE02F8">
      <w:pPr>
        <w:spacing w:after="0" w:line="360" w:lineRule="auto"/>
        <w:jc w:val="both"/>
        <w:rPr>
          <w:rFonts w:ascii="Candara" w:hAnsi="Candara" w:cs="Arial"/>
          <w:b/>
          <w:bCs/>
          <w:color w:val="000000" w:themeColor="text1"/>
          <w:sz w:val="24"/>
          <w:szCs w:val="24"/>
        </w:rPr>
      </w:pPr>
    </w:p>
    <w:p w:rsidR="00E948C4" w:rsidRPr="00BC109D" w:rsidRDefault="00E948C4" w:rsidP="00CE02F8">
      <w:pPr>
        <w:spacing w:after="0" w:line="360" w:lineRule="auto"/>
        <w:jc w:val="both"/>
        <w:rPr>
          <w:rFonts w:ascii="Candara" w:hAnsi="Candara" w:cs="Arial"/>
          <w:b/>
          <w:bCs/>
          <w:color w:val="000000" w:themeColor="text1"/>
          <w:sz w:val="24"/>
          <w:szCs w:val="24"/>
        </w:rPr>
      </w:pPr>
      <w:r w:rsidRPr="00BC109D">
        <w:rPr>
          <w:rFonts w:ascii="Candara" w:hAnsi="Candara" w:cs="Arial"/>
          <w:b/>
          <w:bCs/>
          <w:color w:val="000000" w:themeColor="text1"/>
          <w:sz w:val="24"/>
          <w:szCs w:val="24"/>
        </w:rPr>
        <w:t>Θέμα: Νέα κλήση συναδέλφων σε απολογία στ</w:t>
      </w:r>
      <w:r w:rsidR="006533D7" w:rsidRPr="00BC109D">
        <w:rPr>
          <w:rFonts w:ascii="Candara" w:hAnsi="Candara" w:cs="Arial"/>
          <w:b/>
          <w:bCs/>
          <w:color w:val="000000" w:themeColor="text1"/>
          <w:sz w:val="24"/>
          <w:szCs w:val="24"/>
        </w:rPr>
        <w:t>α</w:t>
      </w:r>
      <w:r w:rsidRPr="00BC109D">
        <w:rPr>
          <w:rFonts w:ascii="Candara" w:hAnsi="Candara" w:cs="Arial"/>
          <w:b/>
          <w:bCs/>
          <w:color w:val="000000" w:themeColor="text1"/>
          <w:sz w:val="24"/>
          <w:szCs w:val="24"/>
        </w:rPr>
        <w:t xml:space="preserve"> Πειθαρχικ</w:t>
      </w:r>
      <w:r w:rsidR="006533D7" w:rsidRPr="00BC109D">
        <w:rPr>
          <w:rFonts w:ascii="Candara" w:hAnsi="Candara" w:cs="Arial"/>
          <w:b/>
          <w:bCs/>
          <w:color w:val="000000" w:themeColor="text1"/>
          <w:sz w:val="24"/>
          <w:szCs w:val="24"/>
        </w:rPr>
        <w:t>ά</w:t>
      </w:r>
      <w:r w:rsidRPr="00BC109D">
        <w:rPr>
          <w:rFonts w:ascii="Candara" w:hAnsi="Candara" w:cs="Arial"/>
          <w:b/>
          <w:bCs/>
          <w:color w:val="000000" w:themeColor="text1"/>
          <w:sz w:val="24"/>
          <w:szCs w:val="24"/>
        </w:rPr>
        <w:t xml:space="preserve"> Συμβούλι</w:t>
      </w:r>
      <w:r w:rsidR="006533D7" w:rsidRPr="00BC109D">
        <w:rPr>
          <w:rFonts w:ascii="Candara" w:hAnsi="Candara" w:cs="Arial"/>
          <w:b/>
          <w:bCs/>
          <w:color w:val="000000" w:themeColor="text1"/>
          <w:sz w:val="24"/>
          <w:szCs w:val="24"/>
        </w:rPr>
        <w:t>α</w:t>
      </w:r>
      <w:r w:rsidRPr="00BC109D">
        <w:rPr>
          <w:rFonts w:ascii="Candara" w:hAnsi="Candara" w:cs="Arial"/>
          <w:b/>
          <w:bCs/>
          <w:color w:val="000000" w:themeColor="text1"/>
          <w:sz w:val="24"/>
          <w:szCs w:val="24"/>
        </w:rPr>
        <w:t>. Κινητοπο</w:t>
      </w:r>
      <w:r w:rsidR="008601E1" w:rsidRPr="00BC109D">
        <w:rPr>
          <w:rFonts w:ascii="Candara" w:hAnsi="Candara" w:cs="Arial"/>
          <w:b/>
          <w:bCs/>
          <w:color w:val="000000" w:themeColor="text1"/>
          <w:sz w:val="24"/>
          <w:szCs w:val="24"/>
        </w:rPr>
        <w:t>ίηση</w:t>
      </w:r>
      <w:r w:rsidRPr="00BC109D">
        <w:rPr>
          <w:rFonts w:ascii="Candara" w:hAnsi="Candara" w:cs="Arial"/>
          <w:b/>
          <w:bCs/>
          <w:color w:val="000000" w:themeColor="text1"/>
          <w:sz w:val="24"/>
          <w:szCs w:val="24"/>
        </w:rPr>
        <w:t xml:space="preserve"> </w:t>
      </w:r>
      <w:r w:rsidR="006533D7" w:rsidRPr="00BC109D">
        <w:rPr>
          <w:rFonts w:ascii="Candara" w:hAnsi="Candara" w:cs="Arial"/>
          <w:b/>
          <w:bCs/>
          <w:color w:val="000000" w:themeColor="text1"/>
          <w:sz w:val="24"/>
          <w:szCs w:val="24"/>
        </w:rPr>
        <w:t xml:space="preserve">την </w:t>
      </w:r>
      <w:r w:rsidR="00CE152D" w:rsidRPr="00BC109D">
        <w:rPr>
          <w:rFonts w:ascii="Candara" w:hAnsi="Candara" w:cs="Arial"/>
          <w:b/>
          <w:bCs/>
          <w:color w:val="000000" w:themeColor="text1"/>
          <w:sz w:val="24"/>
          <w:szCs w:val="24"/>
        </w:rPr>
        <w:t>Τετάρτη, 30 Σεπτ</w:t>
      </w:r>
      <w:r w:rsidR="00E33D9C" w:rsidRPr="00BC109D">
        <w:rPr>
          <w:rFonts w:ascii="Candara" w:hAnsi="Candara" w:cs="Arial"/>
          <w:b/>
          <w:bCs/>
          <w:color w:val="000000" w:themeColor="text1"/>
          <w:sz w:val="24"/>
          <w:szCs w:val="24"/>
        </w:rPr>
        <w:t>εμβρίου</w:t>
      </w:r>
      <w:r w:rsidRPr="00BC109D">
        <w:rPr>
          <w:rFonts w:ascii="Candara" w:hAnsi="Candara" w:cs="Arial"/>
          <w:b/>
          <w:bCs/>
          <w:color w:val="000000" w:themeColor="text1"/>
          <w:sz w:val="24"/>
          <w:szCs w:val="24"/>
        </w:rPr>
        <w:t xml:space="preserve"> στη</w:t>
      </w:r>
      <w:r w:rsidR="00CE152D" w:rsidRPr="00BC109D">
        <w:rPr>
          <w:rFonts w:ascii="Candara" w:hAnsi="Candara" w:cs="Arial"/>
          <w:b/>
          <w:bCs/>
          <w:color w:val="000000" w:themeColor="text1"/>
          <w:sz w:val="24"/>
          <w:szCs w:val="24"/>
        </w:rPr>
        <w:t xml:space="preserve"> Λάρισα</w:t>
      </w:r>
      <w:r w:rsidR="00E33D9C" w:rsidRPr="00BC109D">
        <w:rPr>
          <w:rFonts w:ascii="Candara" w:hAnsi="Candara" w:cs="Arial"/>
          <w:b/>
          <w:bCs/>
          <w:color w:val="000000" w:themeColor="text1"/>
          <w:sz w:val="24"/>
          <w:szCs w:val="24"/>
        </w:rPr>
        <w:t>.</w:t>
      </w:r>
    </w:p>
    <w:p w:rsidR="00E948C4" w:rsidRPr="00BC109D" w:rsidRDefault="00E948C4" w:rsidP="00BB2221">
      <w:pPr>
        <w:spacing w:after="0" w:line="360" w:lineRule="auto"/>
        <w:jc w:val="both"/>
        <w:rPr>
          <w:rFonts w:ascii="Candara" w:hAnsi="Candara" w:cs="Arial"/>
          <w:color w:val="000000" w:themeColor="text1"/>
          <w:sz w:val="24"/>
          <w:szCs w:val="24"/>
        </w:rPr>
      </w:pPr>
      <w:r w:rsidRPr="00BC109D">
        <w:rPr>
          <w:rFonts w:ascii="Candara" w:hAnsi="Candara" w:cs="Arial"/>
          <w:color w:val="000000" w:themeColor="text1"/>
          <w:sz w:val="24"/>
          <w:szCs w:val="24"/>
        </w:rPr>
        <w:t xml:space="preserve">            Μετά την </w:t>
      </w:r>
      <w:r w:rsidR="00BB2221" w:rsidRPr="00BC109D">
        <w:rPr>
          <w:rFonts w:ascii="Candara" w:hAnsi="Candara" w:cs="Arial"/>
          <w:color w:val="000000" w:themeColor="text1"/>
          <w:sz w:val="24"/>
          <w:szCs w:val="24"/>
        </w:rPr>
        <w:t xml:space="preserve">παραπομπή σε πειθαρχική διαδικασία 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>συναδέλφων,</w:t>
      </w:r>
      <w:r w:rsidR="006533D7" w:rsidRPr="00BC109D">
        <w:rPr>
          <w:rFonts w:ascii="Candara" w:hAnsi="Candara" w:cs="Arial"/>
          <w:color w:val="000000" w:themeColor="text1"/>
          <w:sz w:val="24"/>
          <w:szCs w:val="24"/>
        </w:rPr>
        <w:t xml:space="preserve"> το προηγούμενο χρονικό διάστημα, </w:t>
      </w:r>
      <w:r w:rsidR="000A553F" w:rsidRPr="00BC109D">
        <w:rPr>
          <w:rFonts w:ascii="Candara" w:hAnsi="Candara" w:cs="Arial"/>
          <w:color w:val="000000" w:themeColor="text1"/>
          <w:sz w:val="24"/>
          <w:szCs w:val="24"/>
        </w:rPr>
        <w:t xml:space="preserve">σειρά έχουν </w:t>
      </w:r>
      <w:r w:rsidR="00B51EB0" w:rsidRPr="00BC109D">
        <w:rPr>
          <w:rFonts w:ascii="Candara" w:hAnsi="Candara" w:cs="Arial"/>
          <w:color w:val="000000" w:themeColor="text1"/>
          <w:sz w:val="24"/>
          <w:szCs w:val="24"/>
        </w:rPr>
        <w:t xml:space="preserve">οι </w:t>
      </w:r>
      <w:r w:rsidR="000A553F" w:rsidRPr="00BC109D">
        <w:rPr>
          <w:rFonts w:ascii="Candara" w:hAnsi="Candara" w:cs="Arial"/>
          <w:color w:val="000000" w:themeColor="text1"/>
          <w:sz w:val="24"/>
          <w:szCs w:val="24"/>
        </w:rPr>
        <w:t>συνάδελφοι/συναδέλφισσες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 xml:space="preserve"> εκπαιδευτικοί</w:t>
      </w:r>
      <w:r w:rsidR="00955F9C" w:rsidRPr="00BC109D">
        <w:rPr>
          <w:rFonts w:ascii="Candara" w:hAnsi="Candara" w:cs="Arial"/>
          <w:color w:val="000000" w:themeColor="text1"/>
          <w:sz w:val="24"/>
          <w:szCs w:val="24"/>
        </w:rPr>
        <w:t xml:space="preserve"> μέλη του Σ.Ε.Π.Ε</w:t>
      </w:r>
      <w:r w:rsidR="008E7009" w:rsidRPr="00BC109D">
        <w:rPr>
          <w:rFonts w:ascii="Candara" w:hAnsi="Candara" w:cs="Arial"/>
          <w:color w:val="000000" w:themeColor="text1"/>
          <w:sz w:val="24"/>
          <w:szCs w:val="24"/>
        </w:rPr>
        <w:t>.</w:t>
      </w:r>
      <w:r w:rsidR="00955F9C" w:rsidRPr="00BC109D">
        <w:rPr>
          <w:rFonts w:ascii="Candara" w:hAnsi="Candara" w:cs="Arial"/>
          <w:color w:val="000000" w:themeColor="text1"/>
          <w:sz w:val="24"/>
          <w:szCs w:val="24"/>
        </w:rPr>
        <w:t xml:space="preserve"> </w:t>
      </w:r>
      <w:r w:rsidR="002A59A6" w:rsidRPr="00BC109D">
        <w:rPr>
          <w:rFonts w:ascii="Candara" w:hAnsi="Candara" w:cs="Arial"/>
          <w:color w:val="000000" w:themeColor="text1"/>
          <w:sz w:val="24"/>
          <w:szCs w:val="24"/>
        </w:rPr>
        <w:t>Λάρισας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 xml:space="preserve">, </w:t>
      </w:r>
      <w:r w:rsidR="000A553F" w:rsidRPr="00BC109D">
        <w:rPr>
          <w:rFonts w:ascii="Candara" w:hAnsi="Candara" w:cs="Arial"/>
          <w:color w:val="000000" w:themeColor="text1"/>
          <w:sz w:val="24"/>
          <w:szCs w:val="24"/>
        </w:rPr>
        <w:t>που καλούνται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 xml:space="preserve"> σε ακρόαση και απολογία ενώπιον του Πειθαρχικού Συμβουλίου της Π.Δ.Ε. </w:t>
      </w:r>
      <w:r w:rsidR="002A59A6" w:rsidRPr="00BC109D">
        <w:rPr>
          <w:rFonts w:ascii="Candara" w:hAnsi="Candara" w:cs="Arial"/>
          <w:color w:val="000000" w:themeColor="text1"/>
          <w:sz w:val="24"/>
          <w:szCs w:val="24"/>
        </w:rPr>
        <w:t>Θεσσαλίας</w:t>
      </w:r>
      <w:r w:rsidR="000A553F" w:rsidRPr="00BC109D">
        <w:rPr>
          <w:rFonts w:ascii="Candara" w:hAnsi="Candara" w:cs="Arial"/>
          <w:color w:val="000000" w:themeColor="text1"/>
          <w:sz w:val="24"/>
          <w:szCs w:val="24"/>
        </w:rPr>
        <w:t xml:space="preserve"> </w:t>
      </w:r>
      <w:r w:rsidR="00B766CB" w:rsidRPr="00BC109D">
        <w:rPr>
          <w:rFonts w:ascii="Candara" w:hAnsi="Candara" w:cs="Arial"/>
          <w:b/>
          <w:bCs/>
          <w:color w:val="000000" w:themeColor="text1"/>
          <w:sz w:val="24"/>
          <w:szCs w:val="24"/>
        </w:rPr>
        <w:t xml:space="preserve">την </w:t>
      </w:r>
      <w:r w:rsidR="002A59A6" w:rsidRPr="00BC109D">
        <w:rPr>
          <w:rFonts w:ascii="Candara" w:hAnsi="Candara" w:cs="Arial"/>
          <w:b/>
          <w:bCs/>
          <w:color w:val="000000" w:themeColor="text1"/>
          <w:sz w:val="24"/>
          <w:szCs w:val="24"/>
        </w:rPr>
        <w:t>Τετάρτη, 30</w:t>
      </w:r>
      <w:r w:rsidR="00B766CB" w:rsidRPr="00BC109D">
        <w:rPr>
          <w:rFonts w:ascii="Candara" w:hAnsi="Candara" w:cs="Arial"/>
          <w:b/>
          <w:bCs/>
          <w:color w:val="000000" w:themeColor="text1"/>
          <w:sz w:val="24"/>
          <w:szCs w:val="24"/>
        </w:rPr>
        <w:t xml:space="preserve"> Σεπτεμβρίου στη</w:t>
      </w:r>
      <w:r w:rsidR="002A59A6" w:rsidRPr="00BC109D">
        <w:rPr>
          <w:rFonts w:ascii="Candara" w:hAnsi="Candara" w:cs="Arial"/>
          <w:b/>
          <w:bCs/>
          <w:color w:val="000000" w:themeColor="text1"/>
          <w:sz w:val="24"/>
          <w:szCs w:val="24"/>
        </w:rPr>
        <w:t xml:space="preserve"> Λάρισα</w:t>
      </w:r>
      <w:r w:rsidR="00BB2221" w:rsidRPr="00BC109D">
        <w:rPr>
          <w:rFonts w:ascii="Candara" w:hAnsi="Candara" w:cs="Arial"/>
          <w:color w:val="000000" w:themeColor="text1"/>
          <w:sz w:val="24"/>
          <w:szCs w:val="24"/>
        </w:rPr>
        <w:t xml:space="preserve"> </w:t>
      </w:r>
      <w:r w:rsidR="00B51EB0" w:rsidRPr="00BC109D">
        <w:rPr>
          <w:rFonts w:ascii="Candara" w:hAnsi="Candara" w:cs="Arial"/>
          <w:color w:val="000000" w:themeColor="text1"/>
          <w:sz w:val="24"/>
          <w:szCs w:val="24"/>
        </w:rPr>
        <w:t>για τ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>η συμμετοχή τους στη</w:t>
      </w:r>
      <w:r w:rsidR="005D24B0" w:rsidRPr="00BC109D">
        <w:rPr>
          <w:rFonts w:ascii="Candara" w:hAnsi="Candara" w:cs="Arial"/>
          <w:color w:val="000000" w:themeColor="text1"/>
          <w:sz w:val="24"/>
          <w:szCs w:val="24"/>
        </w:rPr>
        <w:t>ν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 xml:space="preserve"> απεργία – αποχή από την ατομική αξιολόγηση του ν.4823/2021 που έχει κηρύξει ο κλάδος με αποφάσεις του</w:t>
      </w:r>
      <w:r w:rsidR="008E7009" w:rsidRPr="00BC109D">
        <w:rPr>
          <w:rFonts w:ascii="Candara" w:hAnsi="Candara" w:cs="Arial"/>
          <w:color w:val="000000" w:themeColor="text1"/>
          <w:sz w:val="24"/>
          <w:szCs w:val="24"/>
        </w:rPr>
        <w:t xml:space="preserve"> 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>(Ολομέλεια Προέδρων 1ης Απριλίου 2024</w:t>
      </w:r>
      <w:r w:rsidR="00035D70" w:rsidRPr="00BC109D">
        <w:rPr>
          <w:rFonts w:ascii="Candara" w:hAnsi="Candara" w:cs="Arial"/>
          <w:color w:val="000000" w:themeColor="text1"/>
          <w:sz w:val="24"/>
          <w:szCs w:val="24"/>
        </w:rPr>
        <w:t xml:space="preserve">, 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>Γ.Σ. Δ</w:t>
      </w:r>
      <w:r w:rsidR="00BC109D">
        <w:rPr>
          <w:rFonts w:ascii="Candara" w:hAnsi="Candara" w:cs="Arial"/>
          <w:color w:val="000000" w:themeColor="text1"/>
          <w:sz w:val="24"/>
          <w:szCs w:val="24"/>
        </w:rPr>
        <w:t>.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>Ο</w:t>
      </w:r>
      <w:r w:rsidR="00BC109D">
        <w:rPr>
          <w:rFonts w:ascii="Candara" w:hAnsi="Candara" w:cs="Arial"/>
          <w:color w:val="000000" w:themeColor="text1"/>
          <w:sz w:val="24"/>
          <w:szCs w:val="24"/>
        </w:rPr>
        <w:t>.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>Ε</w:t>
      </w:r>
      <w:r w:rsidR="00BC109D">
        <w:rPr>
          <w:rFonts w:ascii="Candara" w:hAnsi="Candara" w:cs="Arial"/>
          <w:color w:val="000000" w:themeColor="text1"/>
          <w:sz w:val="24"/>
          <w:szCs w:val="24"/>
        </w:rPr>
        <w:t>.</w:t>
      </w:r>
      <w:r w:rsidR="00035D70" w:rsidRPr="00BC109D">
        <w:rPr>
          <w:rFonts w:ascii="Candara" w:hAnsi="Candara" w:cs="Arial"/>
          <w:color w:val="000000" w:themeColor="text1"/>
          <w:sz w:val="24"/>
          <w:szCs w:val="24"/>
        </w:rPr>
        <w:t xml:space="preserve"> των τελευταίων ετών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>).</w:t>
      </w:r>
    </w:p>
    <w:p w:rsidR="00E948C4" w:rsidRPr="00BC109D" w:rsidRDefault="00E948C4" w:rsidP="00CE02F8">
      <w:pPr>
        <w:spacing w:after="0" w:line="360" w:lineRule="auto"/>
        <w:ind w:firstLine="720"/>
        <w:jc w:val="both"/>
        <w:rPr>
          <w:rFonts w:ascii="Candara" w:hAnsi="Candara" w:cs="Arial"/>
          <w:color w:val="000000" w:themeColor="text1"/>
          <w:sz w:val="24"/>
          <w:szCs w:val="24"/>
        </w:rPr>
      </w:pPr>
      <w:r w:rsidRPr="00BC109D">
        <w:rPr>
          <w:rFonts w:ascii="Candara" w:hAnsi="Candara" w:cs="Arial"/>
          <w:color w:val="000000" w:themeColor="text1"/>
          <w:sz w:val="24"/>
          <w:szCs w:val="24"/>
        </w:rPr>
        <w:t>Το Δ.Σ. της Δ.Ο.Ε. καταδικάζει</w:t>
      </w:r>
      <w:r w:rsidR="00B51EB0" w:rsidRPr="00BC109D">
        <w:rPr>
          <w:rFonts w:ascii="Candara" w:hAnsi="Candara" w:cs="Arial"/>
          <w:color w:val="000000" w:themeColor="text1"/>
          <w:sz w:val="24"/>
          <w:szCs w:val="24"/>
        </w:rPr>
        <w:t>, την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 xml:space="preserve"> </w:t>
      </w:r>
      <w:r w:rsidR="00BB2221" w:rsidRPr="00BC109D">
        <w:rPr>
          <w:rFonts w:ascii="Candara" w:hAnsi="Candara" w:cs="Arial"/>
          <w:color w:val="000000" w:themeColor="text1"/>
          <w:sz w:val="24"/>
          <w:szCs w:val="24"/>
        </w:rPr>
        <w:t xml:space="preserve">αδιέξοδη και </w:t>
      </w:r>
      <w:r w:rsidR="00B51EB0" w:rsidRPr="00BC109D">
        <w:rPr>
          <w:rFonts w:ascii="Candara" w:hAnsi="Candara" w:cs="Arial"/>
          <w:color w:val="000000" w:themeColor="text1"/>
          <w:sz w:val="24"/>
          <w:szCs w:val="24"/>
        </w:rPr>
        <w:t xml:space="preserve">αυταρχική 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 xml:space="preserve">πολιτική </w:t>
      </w:r>
      <w:r w:rsidR="00B51EB0" w:rsidRPr="00BC109D">
        <w:rPr>
          <w:rFonts w:ascii="Candara" w:hAnsi="Candara" w:cs="Arial"/>
          <w:color w:val="000000" w:themeColor="text1"/>
          <w:sz w:val="24"/>
          <w:szCs w:val="24"/>
        </w:rPr>
        <w:t xml:space="preserve">του Υ.ΠΑΙ.ΘΑ. που </w:t>
      </w:r>
      <w:r w:rsidR="00BB2221" w:rsidRPr="00BC109D">
        <w:rPr>
          <w:rFonts w:ascii="Candara" w:hAnsi="Candara" w:cs="Arial"/>
          <w:color w:val="000000" w:themeColor="text1"/>
          <w:sz w:val="24"/>
          <w:szCs w:val="24"/>
        </w:rPr>
        <w:t>επιχειρεί</w:t>
      </w:r>
      <w:r w:rsidR="00B51EB0" w:rsidRPr="00BC109D">
        <w:rPr>
          <w:rFonts w:ascii="Candara" w:hAnsi="Candara" w:cs="Arial"/>
          <w:color w:val="000000" w:themeColor="text1"/>
          <w:sz w:val="24"/>
          <w:szCs w:val="24"/>
        </w:rPr>
        <w:t xml:space="preserve"> να επιβάλλ</w:t>
      </w:r>
      <w:r w:rsidR="00BB2221" w:rsidRPr="00BC109D">
        <w:rPr>
          <w:rFonts w:ascii="Candara" w:hAnsi="Candara" w:cs="Arial"/>
          <w:color w:val="000000" w:themeColor="text1"/>
          <w:sz w:val="24"/>
          <w:szCs w:val="24"/>
        </w:rPr>
        <w:t xml:space="preserve">ει </w:t>
      </w:r>
      <w:r w:rsidR="00B51EB0" w:rsidRPr="00BC109D">
        <w:rPr>
          <w:rFonts w:ascii="Candara" w:hAnsi="Candara" w:cs="Arial"/>
          <w:color w:val="000000" w:themeColor="text1"/>
          <w:sz w:val="24"/>
          <w:szCs w:val="24"/>
        </w:rPr>
        <w:t xml:space="preserve">την αντιεπιστημονική και αντιεκπαιδευτική «αξιολόγηση» των νόμων 4692/20 και 4823/21 με τον εκφοβισμό της εκπαιδευτικής κοινότητας μέσω 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>των πειθαρχικών διώξεων</w:t>
      </w:r>
      <w:r w:rsidR="00B51EB0" w:rsidRPr="00BC109D">
        <w:rPr>
          <w:rFonts w:ascii="Candara" w:hAnsi="Candara" w:cs="Arial"/>
          <w:color w:val="000000" w:themeColor="text1"/>
          <w:sz w:val="24"/>
          <w:szCs w:val="24"/>
        </w:rPr>
        <w:t xml:space="preserve">. </w:t>
      </w:r>
    </w:p>
    <w:p w:rsidR="00E948C4" w:rsidRPr="00BC109D" w:rsidRDefault="00E948C4" w:rsidP="00CE02F8">
      <w:pPr>
        <w:spacing w:after="0" w:line="360" w:lineRule="auto"/>
        <w:jc w:val="both"/>
        <w:rPr>
          <w:rFonts w:ascii="Candara" w:hAnsi="Candara" w:cs="Arial"/>
          <w:color w:val="000000" w:themeColor="text1"/>
          <w:sz w:val="24"/>
          <w:szCs w:val="24"/>
        </w:rPr>
      </w:pPr>
      <w:r w:rsidRPr="00BC109D">
        <w:rPr>
          <w:rFonts w:ascii="Candara" w:hAnsi="Candara" w:cs="Arial"/>
          <w:color w:val="000000" w:themeColor="text1"/>
          <w:sz w:val="24"/>
          <w:szCs w:val="24"/>
        </w:rPr>
        <w:t xml:space="preserve">           </w:t>
      </w:r>
      <w:r w:rsidR="00BB2221" w:rsidRPr="00BC109D">
        <w:rPr>
          <w:rFonts w:ascii="Candara" w:hAnsi="Candara" w:cs="Arial"/>
          <w:color w:val="000000" w:themeColor="text1"/>
          <w:sz w:val="24"/>
          <w:szCs w:val="24"/>
        </w:rPr>
        <w:t>Ο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 xml:space="preserve"> κλάδος </w:t>
      </w:r>
      <w:r w:rsidR="00BB2221" w:rsidRPr="00BC109D">
        <w:rPr>
          <w:rFonts w:ascii="Candara" w:hAnsi="Candara" w:cs="Arial"/>
          <w:color w:val="000000" w:themeColor="text1"/>
          <w:sz w:val="24"/>
          <w:szCs w:val="24"/>
        </w:rPr>
        <w:t xml:space="preserve">εξακολουθεί να 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 xml:space="preserve">στέκεται </w:t>
      </w:r>
      <w:r w:rsidR="00BB2221" w:rsidRPr="00BC109D">
        <w:rPr>
          <w:rFonts w:ascii="Candara" w:hAnsi="Candara" w:cs="Arial"/>
          <w:color w:val="000000" w:themeColor="text1"/>
          <w:sz w:val="24"/>
          <w:szCs w:val="24"/>
        </w:rPr>
        <w:t xml:space="preserve">μαζικά και δυναμικά 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 xml:space="preserve">στο πλευρό των διωκόμενων εκπαιδευτικών όπως </w:t>
      </w:r>
      <w:r w:rsidR="00BB2221" w:rsidRPr="00BC109D">
        <w:rPr>
          <w:rFonts w:ascii="Candara" w:hAnsi="Candara" w:cs="Arial"/>
          <w:color w:val="000000" w:themeColor="text1"/>
          <w:sz w:val="24"/>
          <w:szCs w:val="24"/>
        </w:rPr>
        <w:t xml:space="preserve">έγινε 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 xml:space="preserve">και στις μεγάλες κινητοποιήσεις </w:t>
      </w:r>
      <w:r w:rsidR="002A59A6" w:rsidRPr="00BC109D">
        <w:rPr>
          <w:rFonts w:ascii="Candara" w:hAnsi="Candara" w:cs="Arial"/>
          <w:color w:val="000000" w:themeColor="text1"/>
          <w:sz w:val="24"/>
          <w:szCs w:val="24"/>
        </w:rPr>
        <w:t xml:space="preserve"> που 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 xml:space="preserve">πραγματοποιήθηκαν </w:t>
      </w:r>
      <w:r w:rsidR="00795C47" w:rsidRPr="00BC109D">
        <w:rPr>
          <w:rFonts w:ascii="Candara" w:hAnsi="Candara" w:cs="Arial"/>
          <w:color w:val="000000" w:themeColor="text1"/>
          <w:sz w:val="24"/>
          <w:szCs w:val="24"/>
        </w:rPr>
        <w:t xml:space="preserve">το </w:t>
      </w:r>
      <w:r w:rsidR="00CF29C5" w:rsidRPr="00BC109D">
        <w:rPr>
          <w:rFonts w:ascii="Candara" w:hAnsi="Candara" w:cs="Arial"/>
          <w:color w:val="000000" w:themeColor="text1"/>
          <w:sz w:val="24"/>
          <w:szCs w:val="24"/>
        </w:rPr>
        <w:t>προηγούμενο χρονικό διάστημα</w:t>
      </w:r>
      <w:r w:rsidR="002A59A6" w:rsidRPr="00BC109D">
        <w:rPr>
          <w:rFonts w:ascii="Candara" w:hAnsi="Candara" w:cs="Arial"/>
          <w:color w:val="000000" w:themeColor="text1"/>
          <w:sz w:val="24"/>
          <w:szCs w:val="24"/>
        </w:rPr>
        <w:t xml:space="preserve">, </w:t>
      </w:r>
      <w:r w:rsidR="008E7009" w:rsidRPr="00BC109D">
        <w:rPr>
          <w:rFonts w:ascii="Candara" w:hAnsi="Candara" w:cs="Arial"/>
          <w:color w:val="000000" w:themeColor="text1"/>
          <w:sz w:val="24"/>
          <w:szCs w:val="24"/>
        </w:rPr>
        <w:t xml:space="preserve">έχοντας ως θετικό δεδομένο </w:t>
      </w:r>
      <w:r w:rsidR="002A59A6" w:rsidRPr="00BC109D">
        <w:rPr>
          <w:rFonts w:ascii="Candara" w:hAnsi="Candara" w:cs="Arial"/>
          <w:color w:val="000000" w:themeColor="text1"/>
          <w:sz w:val="24"/>
          <w:szCs w:val="24"/>
        </w:rPr>
        <w:t xml:space="preserve">τις απαλλακτικές αποφάσεις που υπήρξαν από αντίστοιχα Πειθαρχικά Συμβούλια μέσα στο καλοκαίρι. </w:t>
      </w:r>
    </w:p>
    <w:p w:rsidR="00E948C4" w:rsidRPr="00BC109D" w:rsidRDefault="00E948C4" w:rsidP="00CE02F8">
      <w:pPr>
        <w:spacing w:after="0" w:line="360" w:lineRule="auto"/>
        <w:jc w:val="both"/>
        <w:rPr>
          <w:rFonts w:ascii="Candara" w:hAnsi="Candara" w:cs="Arial"/>
          <w:strike/>
          <w:color w:val="000000" w:themeColor="text1"/>
          <w:sz w:val="24"/>
          <w:szCs w:val="24"/>
        </w:rPr>
      </w:pPr>
      <w:r w:rsidRPr="00BC109D">
        <w:rPr>
          <w:rFonts w:ascii="Candara" w:hAnsi="Candara" w:cs="Arial"/>
          <w:color w:val="000000" w:themeColor="text1"/>
          <w:sz w:val="24"/>
          <w:szCs w:val="24"/>
        </w:rPr>
        <w:t xml:space="preserve">            Απαιτούμε και διεκδικούμε </w:t>
      </w:r>
      <w:r w:rsidR="005D24B0" w:rsidRPr="00BC109D">
        <w:rPr>
          <w:rFonts w:ascii="Candara" w:hAnsi="Candara" w:cs="Arial"/>
          <w:color w:val="000000" w:themeColor="text1"/>
          <w:sz w:val="24"/>
          <w:szCs w:val="24"/>
        </w:rPr>
        <w:t xml:space="preserve">την </w:t>
      </w:r>
      <w:r w:rsidR="00DD0B7C" w:rsidRPr="00BC109D">
        <w:rPr>
          <w:rFonts w:ascii="Candara" w:hAnsi="Candara" w:cs="Arial"/>
          <w:color w:val="000000" w:themeColor="text1"/>
          <w:sz w:val="24"/>
          <w:szCs w:val="24"/>
        </w:rPr>
        <w:t xml:space="preserve">πλήρη 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 xml:space="preserve">απαλλαγή </w:t>
      </w:r>
      <w:r w:rsidR="005D24B0" w:rsidRPr="00BC109D">
        <w:rPr>
          <w:rFonts w:ascii="Candara" w:hAnsi="Candara" w:cs="Arial"/>
          <w:color w:val="000000" w:themeColor="text1"/>
          <w:sz w:val="24"/>
          <w:szCs w:val="24"/>
        </w:rPr>
        <w:t>των διωκόμενων</w:t>
      </w:r>
      <w:r w:rsidR="008E7009" w:rsidRPr="00BC109D">
        <w:rPr>
          <w:rFonts w:ascii="Candara" w:hAnsi="Candara" w:cs="Arial"/>
          <w:color w:val="000000" w:themeColor="text1"/>
          <w:sz w:val="24"/>
          <w:szCs w:val="24"/>
        </w:rPr>
        <w:t>.</w:t>
      </w:r>
      <w:r w:rsidR="00AF632E" w:rsidRPr="00BC109D">
        <w:rPr>
          <w:rFonts w:ascii="Candara" w:hAnsi="Candara" w:cs="Arial"/>
          <w:color w:val="000000" w:themeColor="text1"/>
          <w:sz w:val="24"/>
          <w:szCs w:val="24"/>
        </w:rPr>
        <w:t xml:space="preserve"> </w:t>
      </w:r>
    </w:p>
    <w:p w:rsidR="00E948C4" w:rsidRPr="00BC109D" w:rsidRDefault="00E948C4" w:rsidP="00CE02F8">
      <w:pPr>
        <w:spacing w:after="0" w:line="360" w:lineRule="auto"/>
        <w:jc w:val="both"/>
        <w:rPr>
          <w:rFonts w:ascii="Candara" w:hAnsi="Candara" w:cs="Arial"/>
          <w:color w:val="000000" w:themeColor="text1"/>
          <w:sz w:val="24"/>
          <w:szCs w:val="24"/>
        </w:rPr>
      </w:pPr>
      <w:r w:rsidRPr="00BC109D">
        <w:rPr>
          <w:rFonts w:ascii="Candara" w:hAnsi="Candara" w:cs="Arial"/>
          <w:color w:val="000000" w:themeColor="text1"/>
          <w:sz w:val="24"/>
          <w:szCs w:val="24"/>
        </w:rPr>
        <w:t xml:space="preserve">            Το Δ.Σ. της Δ.Ο.Ε.</w:t>
      </w:r>
      <w:r w:rsidR="005D24B0" w:rsidRPr="00BC109D">
        <w:rPr>
          <w:rFonts w:ascii="Candara" w:hAnsi="Candara" w:cs="Arial"/>
          <w:color w:val="000000" w:themeColor="text1"/>
          <w:sz w:val="24"/>
          <w:szCs w:val="24"/>
        </w:rPr>
        <w:t xml:space="preserve"> με τις αποφάσεις του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 xml:space="preserve"> στηρίζει </w:t>
      </w:r>
      <w:r w:rsidR="005D24B0" w:rsidRPr="00BC109D">
        <w:rPr>
          <w:rFonts w:ascii="Candara" w:hAnsi="Candara" w:cs="Arial"/>
          <w:color w:val="000000" w:themeColor="text1"/>
          <w:sz w:val="24"/>
          <w:szCs w:val="24"/>
        </w:rPr>
        <w:t xml:space="preserve">πλήρως 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 xml:space="preserve">τους/τις διωκόμενους/ες συναδέλφους και </w:t>
      </w:r>
      <w:r w:rsidR="005D24B0" w:rsidRPr="00BC109D">
        <w:rPr>
          <w:rFonts w:ascii="Candara" w:hAnsi="Candara" w:cs="Arial"/>
          <w:color w:val="000000" w:themeColor="text1"/>
          <w:sz w:val="24"/>
          <w:szCs w:val="24"/>
        </w:rPr>
        <w:t>βρίσκεται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 xml:space="preserve"> στο πλευρό </w:t>
      </w:r>
      <w:r w:rsidR="005D24B0" w:rsidRPr="00BC109D">
        <w:rPr>
          <w:rFonts w:ascii="Candara" w:hAnsi="Candara" w:cs="Arial"/>
          <w:color w:val="000000" w:themeColor="text1"/>
          <w:sz w:val="24"/>
          <w:szCs w:val="24"/>
        </w:rPr>
        <w:t>τους.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 xml:space="preserve"> </w:t>
      </w:r>
    </w:p>
    <w:p w:rsidR="00B4507F" w:rsidRPr="00BC109D" w:rsidRDefault="008E7009" w:rsidP="007B31B8">
      <w:pPr>
        <w:spacing w:after="0" w:line="360" w:lineRule="auto"/>
        <w:ind w:firstLine="720"/>
        <w:jc w:val="both"/>
        <w:rPr>
          <w:rFonts w:ascii="Candara" w:hAnsi="Candara" w:cs="Arial"/>
          <w:color w:val="000000" w:themeColor="text1"/>
          <w:sz w:val="24"/>
          <w:szCs w:val="24"/>
        </w:rPr>
      </w:pPr>
      <w:r w:rsidRPr="00BC109D">
        <w:rPr>
          <w:rFonts w:ascii="Candara" w:hAnsi="Candara" w:cs="Arial"/>
          <w:color w:val="000000" w:themeColor="text1"/>
          <w:sz w:val="24"/>
          <w:szCs w:val="24"/>
        </w:rPr>
        <w:lastRenderedPageBreak/>
        <w:t>Α</w:t>
      </w:r>
      <w:r w:rsidR="00B4507F" w:rsidRPr="00BC109D">
        <w:rPr>
          <w:rFonts w:ascii="Candara" w:hAnsi="Candara" w:cs="Arial"/>
          <w:color w:val="000000" w:themeColor="text1"/>
          <w:sz w:val="24"/>
          <w:szCs w:val="24"/>
        </w:rPr>
        <w:t xml:space="preserve">ποφασίζει 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 xml:space="preserve">την κήρυξη </w:t>
      </w:r>
      <w:r w:rsidR="00B4507F" w:rsidRPr="00BC109D">
        <w:rPr>
          <w:rFonts w:ascii="Candara" w:hAnsi="Candara" w:cs="Arial"/>
          <w:color w:val="000000" w:themeColor="text1"/>
          <w:sz w:val="24"/>
          <w:szCs w:val="24"/>
        </w:rPr>
        <w:t>τρίωρη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>ς</w:t>
      </w:r>
      <w:r w:rsidR="00B4507F" w:rsidRPr="00BC109D">
        <w:rPr>
          <w:rFonts w:ascii="Candara" w:hAnsi="Candara" w:cs="Arial"/>
          <w:color w:val="000000" w:themeColor="text1"/>
          <w:sz w:val="24"/>
          <w:szCs w:val="24"/>
        </w:rPr>
        <w:t xml:space="preserve"> στάση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>ς</w:t>
      </w:r>
      <w:r w:rsidR="00B4507F" w:rsidRPr="00BC109D">
        <w:rPr>
          <w:rFonts w:ascii="Candara" w:hAnsi="Candara" w:cs="Arial"/>
          <w:color w:val="000000" w:themeColor="text1"/>
          <w:sz w:val="24"/>
          <w:szCs w:val="24"/>
        </w:rPr>
        <w:t xml:space="preserve"> εργασίας (1</w:t>
      </w:r>
      <w:r w:rsidR="0099526F" w:rsidRPr="00BC109D">
        <w:rPr>
          <w:rFonts w:ascii="Candara" w:hAnsi="Candara" w:cs="Arial"/>
          <w:color w:val="000000" w:themeColor="text1"/>
          <w:sz w:val="24"/>
          <w:szCs w:val="24"/>
        </w:rPr>
        <w:t>0</w:t>
      </w:r>
      <w:r w:rsidR="00B4507F" w:rsidRPr="00BC109D">
        <w:rPr>
          <w:rFonts w:ascii="Candara" w:hAnsi="Candara" w:cs="Arial"/>
          <w:color w:val="000000" w:themeColor="text1"/>
          <w:sz w:val="24"/>
          <w:szCs w:val="24"/>
        </w:rPr>
        <w:t>:00-14:00) για το</w:t>
      </w:r>
      <w:r w:rsidR="007B31B8" w:rsidRPr="00BC109D">
        <w:rPr>
          <w:rFonts w:ascii="Candara" w:hAnsi="Candara" w:cs="Arial"/>
          <w:color w:val="000000" w:themeColor="text1"/>
          <w:sz w:val="24"/>
          <w:szCs w:val="24"/>
        </w:rPr>
        <w:t xml:space="preserve"> </w:t>
      </w:r>
      <w:r w:rsidR="00B4507F" w:rsidRPr="00BC109D">
        <w:rPr>
          <w:rFonts w:ascii="Candara" w:hAnsi="Candara" w:cs="Arial"/>
          <w:color w:val="000000" w:themeColor="text1"/>
          <w:sz w:val="24"/>
          <w:szCs w:val="24"/>
        </w:rPr>
        <w:t>πρωινό πρόγραμμα</w:t>
      </w:r>
      <w:r w:rsidR="0099526F" w:rsidRPr="00BC109D">
        <w:rPr>
          <w:rFonts w:ascii="Candara" w:hAnsi="Candara" w:cs="Arial"/>
          <w:color w:val="000000" w:themeColor="text1"/>
          <w:sz w:val="24"/>
          <w:szCs w:val="24"/>
        </w:rPr>
        <w:t xml:space="preserve">, </w:t>
      </w:r>
      <w:r w:rsidR="00B4507F" w:rsidRPr="00BC109D">
        <w:rPr>
          <w:rFonts w:ascii="Candara" w:hAnsi="Candara" w:cs="Arial"/>
          <w:color w:val="000000" w:themeColor="text1"/>
          <w:sz w:val="24"/>
          <w:szCs w:val="24"/>
        </w:rPr>
        <w:t xml:space="preserve">προκειμένου να διευκολυνθεί η μαζική συμμετοχή των συναδέλφων στη συγκέντρωση που θα πραγματοποιηθεί στην έδρα της Π.Δ.Ε. </w:t>
      </w:r>
      <w:r w:rsidR="002A59A6" w:rsidRPr="00BC109D">
        <w:rPr>
          <w:rFonts w:ascii="Candara" w:hAnsi="Candara" w:cs="Arial"/>
          <w:color w:val="000000" w:themeColor="text1"/>
          <w:sz w:val="24"/>
          <w:szCs w:val="24"/>
        </w:rPr>
        <w:t>Θεσσαλίας</w:t>
      </w:r>
      <w:r w:rsidR="00B4507F" w:rsidRPr="00BC109D">
        <w:rPr>
          <w:rFonts w:ascii="Candara" w:hAnsi="Candara" w:cs="Arial"/>
          <w:color w:val="000000" w:themeColor="text1"/>
          <w:sz w:val="24"/>
          <w:szCs w:val="24"/>
        </w:rPr>
        <w:t xml:space="preserve"> στ</w:t>
      </w:r>
      <w:r w:rsidR="002A59A6" w:rsidRPr="00BC109D">
        <w:rPr>
          <w:rFonts w:ascii="Candara" w:hAnsi="Candara" w:cs="Arial"/>
          <w:color w:val="000000" w:themeColor="text1"/>
          <w:sz w:val="24"/>
          <w:szCs w:val="24"/>
        </w:rPr>
        <w:t>η Λάρισα</w:t>
      </w:r>
      <w:r w:rsidR="00B4507F" w:rsidRPr="00BC109D">
        <w:rPr>
          <w:rFonts w:ascii="Candara" w:hAnsi="Candara" w:cs="Arial"/>
          <w:color w:val="000000" w:themeColor="text1"/>
          <w:sz w:val="24"/>
          <w:szCs w:val="24"/>
        </w:rPr>
        <w:t xml:space="preserve">, στις </w:t>
      </w:r>
      <w:r w:rsidR="002A59A6" w:rsidRPr="00BC109D">
        <w:rPr>
          <w:rFonts w:ascii="Candara" w:hAnsi="Candara" w:cs="Arial"/>
          <w:color w:val="000000" w:themeColor="text1"/>
          <w:sz w:val="24"/>
          <w:szCs w:val="24"/>
        </w:rPr>
        <w:t>30</w:t>
      </w:r>
      <w:r w:rsidR="00B4507F" w:rsidRPr="00BC109D">
        <w:rPr>
          <w:rFonts w:ascii="Candara" w:hAnsi="Candara" w:cs="Arial"/>
          <w:color w:val="000000" w:themeColor="text1"/>
          <w:sz w:val="24"/>
          <w:szCs w:val="24"/>
        </w:rPr>
        <w:t>/</w:t>
      </w:r>
      <w:r w:rsidR="000676E3" w:rsidRPr="00BC109D">
        <w:rPr>
          <w:rFonts w:ascii="Candara" w:hAnsi="Candara" w:cs="Arial"/>
          <w:color w:val="000000" w:themeColor="text1"/>
          <w:sz w:val="24"/>
          <w:szCs w:val="24"/>
        </w:rPr>
        <w:t>9</w:t>
      </w:r>
      <w:r w:rsidR="00B4507F" w:rsidRPr="00BC109D">
        <w:rPr>
          <w:rFonts w:ascii="Candara" w:hAnsi="Candara" w:cs="Arial"/>
          <w:color w:val="000000" w:themeColor="text1"/>
          <w:sz w:val="24"/>
          <w:szCs w:val="24"/>
        </w:rPr>
        <w:t>/2026 και ώρα 1</w:t>
      </w:r>
      <w:r w:rsidR="00C94703" w:rsidRPr="00BC109D">
        <w:rPr>
          <w:rFonts w:ascii="Candara" w:hAnsi="Candara" w:cs="Arial"/>
          <w:color w:val="000000" w:themeColor="text1"/>
          <w:sz w:val="24"/>
          <w:szCs w:val="24"/>
        </w:rPr>
        <w:t>0</w:t>
      </w:r>
      <w:r w:rsidR="00B4507F" w:rsidRPr="00BC109D">
        <w:rPr>
          <w:rFonts w:ascii="Candara" w:hAnsi="Candara" w:cs="Arial"/>
          <w:color w:val="000000" w:themeColor="text1"/>
          <w:sz w:val="24"/>
          <w:szCs w:val="24"/>
        </w:rPr>
        <w:t>:</w:t>
      </w:r>
      <w:r w:rsidR="0099526F" w:rsidRPr="00BC109D">
        <w:rPr>
          <w:rFonts w:ascii="Candara" w:hAnsi="Candara" w:cs="Arial"/>
          <w:color w:val="000000" w:themeColor="text1"/>
          <w:sz w:val="24"/>
          <w:szCs w:val="24"/>
        </w:rPr>
        <w:t>0</w:t>
      </w:r>
      <w:r w:rsidR="00B4507F" w:rsidRPr="00BC109D">
        <w:rPr>
          <w:rFonts w:ascii="Candara" w:hAnsi="Candara" w:cs="Arial"/>
          <w:color w:val="000000" w:themeColor="text1"/>
          <w:sz w:val="24"/>
          <w:szCs w:val="24"/>
        </w:rPr>
        <w:t xml:space="preserve">0 </w:t>
      </w:r>
      <w:r w:rsidR="0099526F" w:rsidRPr="00BC109D">
        <w:rPr>
          <w:rFonts w:ascii="Candara" w:hAnsi="Candara" w:cs="Arial"/>
          <w:color w:val="000000" w:themeColor="text1"/>
          <w:sz w:val="24"/>
          <w:szCs w:val="24"/>
        </w:rPr>
        <w:t>π</w:t>
      </w:r>
      <w:r w:rsidR="00B4507F" w:rsidRPr="00BC109D">
        <w:rPr>
          <w:rFonts w:ascii="Candara" w:hAnsi="Candara" w:cs="Arial"/>
          <w:color w:val="000000" w:themeColor="text1"/>
          <w:sz w:val="24"/>
          <w:szCs w:val="24"/>
        </w:rPr>
        <w:t xml:space="preserve">.μ. κατά τη διαδικασία 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 xml:space="preserve">της </w:t>
      </w:r>
      <w:r w:rsidR="00B4507F" w:rsidRPr="00BC109D">
        <w:rPr>
          <w:rFonts w:ascii="Candara" w:hAnsi="Candara" w:cs="Arial"/>
          <w:color w:val="000000" w:themeColor="text1"/>
          <w:sz w:val="24"/>
          <w:szCs w:val="24"/>
        </w:rPr>
        <w:t>ακρόασης από το Πρωτοβάθμιο Πειθαρχικό.</w:t>
      </w:r>
    </w:p>
    <w:p w:rsidR="00A34EA3" w:rsidRPr="00BC109D" w:rsidRDefault="00A34EA3" w:rsidP="00CE02F8">
      <w:pPr>
        <w:spacing w:after="0" w:line="360" w:lineRule="auto"/>
        <w:ind w:firstLine="720"/>
        <w:jc w:val="both"/>
        <w:rPr>
          <w:rFonts w:ascii="Candara" w:hAnsi="Candara" w:cs="Arial"/>
          <w:color w:val="000000" w:themeColor="text1"/>
          <w:sz w:val="24"/>
          <w:szCs w:val="24"/>
        </w:rPr>
      </w:pPr>
      <w:r w:rsidRPr="00BC109D">
        <w:rPr>
          <w:rFonts w:ascii="Candara" w:hAnsi="Candara" w:cs="Arial"/>
          <w:color w:val="000000" w:themeColor="text1"/>
          <w:sz w:val="24"/>
          <w:szCs w:val="24"/>
        </w:rPr>
        <w:t xml:space="preserve">Καλούμε </w:t>
      </w:r>
      <w:r w:rsidR="00E948C4" w:rsidRPr="00BC109D">
        <w:rPr>
          <w:rFonts w:ascii="Candara" w:hAnsi="Candara" w:cs="Arial"/>
          <w:color w:val="000000" w:themeColor="text1"/>
          <w:sz w:val="24"/>
          <w:szCs w:val="24"/>
        </w:rPr>
        <w:t xml:space="preserve">  </w:t>
      </w:r>
      <w:r w:rsidRPr="00BC109D">
        <w:rPr>
          <w:rFonts w:ascii="Candara" w:hAnsi="Candara" w:cs="Arial"/>
          <w:color w:val="000000" w:themeColor="text1"/>
          <w:sz w:val="24"/>
          <w:szCs w:val="24"/>
        </w:rPr>
        <w:t>τους/τις συναδέλφους σε μαζική και δυναμική συμμετοχή στις κινητοποιήσεις που πραγματοποιούνται:</w:t>
      </w:r>
    </w:p>
    <w:p w:rsidR="00CE02F8" w:rsidRDefault="005D24B0" w:rsidP="002A59A6">
      <w:pPr>
        <w:spacing w:after="0" w:line="360" w:lineRule="auto"/>
        <w:ind w:left="720"/>
        <w:jc w:val="center"/>
        <w:rPr>
          <w:rFonts w:ascii="Candara" w:hAnsi="Candara" w:cs="Arial"/>
          <w:b/>
          <w:bCs/>
          <w:color w:val="000000" w:themeColor="text1"/>
          <w:sz w:val="24"/>
          <w:szCs w:val="24"/>
        </w:rPr>
      </w:pPr>
      <w:r w:rsidRPr="00BC109D">
        <w:rPr>
          <w:rFonts w:ascii="Candara" w:hAnsi="Candara" w:cs="Arial"/>
          <w:b/>
          <w:bCs/>
          <w:color w:val="000000" w:themeColor="text1"/>
          <w:sz w:val="24"/>
          <w:szCs w:val="24"/>
        </w:rPr>
        <w:t xml:space="preserve">Απαιτούμε την </w:t>
      </w:r>
      <w:r w:rsidR="008E7009" w:rsidRPr="00BC109D">
        <w:rPr>
          <w:rFonts w:ascii="Candara" w:hAnsi="Candara" w:cs="Arial"/>
          <w:b/>
          <w:bCs/>
          <w:color w:val="000000" w:themeColor="text1"/>
          <w:sz w:val="24"/>
          <w:szCs w:val="24"/>
        </w:rPr>
        <w:t>πλήρη απαλλαγή των διωκόμενων</w:t>
      </w:r>
    </w:p>
    <w:p w:rsidR="00BC109D" w:rsidRPr="00BC109D" w:rsidRDefault="00BC109D" w:rsidP="002A59A6">
      <w:pPr>
        <w:spacing w:after="0" w:line="360" w:lineRule="auto"/>
        <w:ind w:left="720"/>
        <w:jc w:val="center"/>
        <w:rPr>
          <w:rFonts w:ascii="Candara" w:hAnsi="Candara" w:cs="Arial"/>
          <w:b/>
          <w:bCs/>
          <w:color w:val="000000" w:themeColor="text1"/>
          <w:sz w:val="24"/>
          <w:szCs w:val="24"/>
        </w:rPr>
      </w:pPr>
      <w:r>
        <w:rPr>
          <w:rFonts w:ascii="Candara" w:hAnsi="Candara"/>
          <w:noProof/>
          <w:lang w:eastAsia="el-GR"/>
        </w:rPr>
        <w:drawing>
          <wp:inline distT="0" distB="0" distL="0" distR="0">
            <wp:extent cx="4095750" cy="1743075"/>
            <wp:effectExtent l="19050" t="0" r="0" b="0"/>
            <wp:docPr id="1" name="Εικόνα 1" descr="C:\Users\doe11\Desktop\S021023590_2607151327000_00001_edit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C:\Users\doe11\Desktop\S021023590_2607151327000_00001_edite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C109D" w:rsidRPr="00BC109D" w:rsidSect="002B20B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202E5"/>
    <w:multiLevelType w:val="hybridMultilevel"/>
    <w:tmpl w:val="65B690A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EA2B64"/>
    <w:multiLevelType w:val="hybridMultilevel"/>
    <w:tmpl w:val="A4C47D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DC296F"/>
    <w:multiLevelType w:val="multilevel"/>
    <w:tmpl w:val="9AAC5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48C4"/>
    <w:rsid w:val="000124CA"/>
    <w:rsid w:val="00035D70"/>
    <w:rsid w:val="000676E3"/>
    <w:rsid w:val="000A553F"/>
    <w:rsid w:val="00260A7D"/>
    <w:rsid w:val="002A1867"/>
    <w:rsid w:val="002A59A6"/>
    <w:rsid w:val="002B20BD"/>
    <w:rsid w:val="003275F4"/>
    <w:rsid w:val="00375A21"/>
    <w:rsid w:val="003C0552"/>
    <w:rsid w:val="004F6D3D"/>
    <w:rsid w:val="005D24B0"/>
    <w:rsid w:val="005D3A95"/>
    <w:rsid w:val="006533D7"/>
    <w:rsid w:val="00795C47"/>
    <w:rsid w:val="007B31B8"/>
    <w:rsid w:val="008601E1"/>
    <w:rsid w:val="008A4E79"/>
    <w:rsid w:val="008E2AA3"/>
    <w:rsid w:val="008E7009"/>
    <w:rsid w:val="00955F9C"/>
    <w:rsid w:val="0099526F"/>
    <w:rsid w:val="00A34EA3"/>
    <w:rsid w:val="00AE35D9"/>
    <w:rsid w:val="00AF632E"/>
    <w:rsid w:val="00B00C79"/>
    <w:rsid w:val="00B4507F"/>
    <w:rsid w:val="00B51EB0"/>
    <w:rsid w:val="00B766CB"/>
    <w:rsid w:val="00B91C8A"/>
    <w:rsid w:val="00BB2221"/>
    <w:rsid w:val="00BC109D"/>
    <w:rsid w:val="00C6061B"/>
    <w:rsid w:val="00C82147"/>
    <w:rsid w:val="00C94703"/>
    <w:rsid w:val="00CB479F"/>
    <w:rsid w:val="00CE02F8"/>
    <w:rsid w:val="00CE152D"/>
    <w:rsid w:val="00CF29C5"/>
    <w:rsid w:val="00DD0B7C"/>
    <w:rsid w:val="00E04490"/>
    <w:rsid w:val="00E04DC9"/>
    <w:rsid w:val="00E33D9C"/>
    <w:rsid w:val="00E948C4"/>
    <w:rsid w:val="00FA0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0BD"/>
  </w:style>
  <w:style w:type="paragraph" w:styleId="1">
    <w:name w:val="heading 1"/>
    <w:basedOn w:val="a"/>
    <w:next w:val="a"/>
    <w:link w:val="1Char"/>
    <w:uiPriority w:val="9"/>
    <w:qFormat/>
    <w:rsid w:val="00E948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948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948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948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948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948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948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948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948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948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948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948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948C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948C4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948C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948C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948C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948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948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948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948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948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948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948C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948C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948C4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948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E948C4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E948C4"/>
    <w:rPr>
      <w:b/>
      <w:bCs/>
      <w:smallCaps/>
      <w:color w:val="2F5496" w:themeColor="accent1" w:themeShade="BF"/>
      <w:spacing w:val="5"/>
    </w:rPr>
  </w:style>
  <w:style w:type="paragraph" w:styleId="Web">
    <w:name w:val="Normal (Web)"/>
    <w:basedOn w:val="a"/>
    <w:uiPriority w:val="99"/>
    <w:rsid w:val="00CE02F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kern w:val="0"/>
      <w:sz w:val="24"/>
      <w:szCs w:val="24"/>
      <w:lang w:val="en-GB"/>
    </w:rPr>
  </w:style>
  <w:style w:type="paragraph" w:styleId="aa">
    <w:name w:val="Balloon Text"/>
    <w:basedOn w:val="a"/>
    <w:link w:val="Char3"/>
    <w:uiPriority w:val="99"/>
    <w:semiHidden/>
    <w:unhideWhenUsed/>
    <w:rsid w:val="00CE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a"/>
    <w:uiPriority w:val="99"/>
    <w:semiHidden/>
    <w:rsid w:val="00CE02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312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Νικόλας Βουρδουμπάς</dc:creator>
  <cp:keywords/>
  <dc:description/>
  <cp:lastModifiedBy>doe11</cp:lastModifiedBy>
  <cp:revision>3</cp:revision>
  <cp:lastPrinted>2026-07-16T09:37:00Z</cp:lastPrinted>
  <dcterms:created xsi:type="dcterms:W3CDTF">2026-09-29T06:35:00Z</dcterms:created>
  <dcterms:modified xsi:type="dcterms:W3CDTF">2026-09-29T06:40:00Z</dcterms:modified>
</cp:coreProperties>
</file>